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376"/>
      </w:tblGrid>
      <w:tr w:rsidR="004A5702" w:rsidRPr="00F03739" w:rsidTr="008C1225">
        <w:trPr>
          <w:jc w:val="center"/>
        </w:trPr>
        <w:tc>
          <w:tcPr>
            <w:tcW w:w="2235" w:type="dxa"/>
            <w:vAlign w:val="center"/>
          </w:tcPr>
          <w:p w:rsidR="004A5702" w:rsidRPr="00F03739" w:rsidRDefault="008C1225" w:rsidP="004A5702">
            <w:pPr>
              <w:rPr>
                <w:lang w:val="uk-UA"/>
              </w:rPr>
            </w:pPr>
            <w:bookmarkStart w:id="0" w:name="_GoBack"/>
            <w:bookmarkEnd w:id="0"/>
            <w:r w:rsidRPr="00F03739">
              <w:rPr>
                <w:noProof/>
                <w:lang w:val="ru-RU" w:eastAsia="ru-RU"/>
              </w:rPr>
              <w:drawing>
                <wp:inline distT="0" distB="0" distL="0" distR="0" wp14:anchorId="4E617BB9" wp14:editId="0CD45515">
                  <wp:extent cx="1173600" cy="1173600"/>
                  <wp:effectExtent l="0" t="0" r="7620" b="7620"/>
                  <wp:docPr id="7" name="Рисунок 7" descr="https://scontent-fra.xx.fbcdn.net/hphotos-xaf1/t31.0-8/s960x960/10750232_792137844189347_8748093125103302866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content-fra.xx.fbcdn.net/hphotos-xaf1/t31.0-8/s960x960/10750232_792137844189347_8748093125103302866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600" cy="117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4A5702" w:rsidRPr="00F03739" w:rsidRDefault="004A5702" w:rsidP="004A5702">
            <w:pPr>
              <w:rPr>
                <w:lang w:val="uk-UA"/>
              </w:rPr>
            </w:pPr>
            <w:r w:rsidRPr="00F03739">
              <w:rPr>
                <w:noProof/>
                <w:lang w:val="ru-RU" w:eastAsia="ru-RU"/>
              </w:rPr>
              <w:drawing>
                <wp:inline distT="0" distB="0" distL="0" distR="0" wp14:anchorId="48D0B72F" wp14:editId="0A105487">
                  <wp:extent cx="1008000" cy="1008000"/>
                  <wp:effectExtent l="0" t="0" r="1905" b="1905"/>
                  <wp:docPr id="5" name="Рисунок 5" descr="http://kneu.edu.ua/userfiles/general_information/uk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kneu.edu.ua/userfiles/general_information/ukr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808" cy="1007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A5702" w:rsidRPr="00F03739" w:rsidRDefault="0031620A" w:rsidP="004A5702">
            <w:pPr>
              <w:rPr>
                <w:lang w:val="uk-UA"/>
              </w:rPr>
            </w:pPr>
            <w:r w:rsidRPr="00F03739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F877957" wp14:editId="7B46BE37">
                  <wp:extent cx="1371600" cy="943744"/>
                  <wp:effectExtent l="0" t="0" r="0" b="8890"/>
                  <wp:docPr id="2" name="Рисунок 2" descr="D:\МАН-ЕКОНОМІКА\emblema_MAN_vyb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АН-ЕКОНОМІКА\emblema_MAN_vyb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291" cy="95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2143" w:rsidRPr="00F03739" w:rsidRDefault="006B361A" w:rsidP="00CC4DB1">
      <w:pPr>
        <w:rPr>
          <w:lang w:val="uk-UA"/>
        </w:rPr>
      </w:pPr>
      <w:r w:rsidRPr="00F03739">
        <w:rPr>
          <w:lang w:val="uk-UA"/>
        </w:rPr>
        <w:t xml:space="preserve"> </w:t>
      </w:r>
    </w:p>
    <w:p w:rsidR="00F75340" w:rsidRPr="00F03739" w:rsidRDefault="00147973" w:rsidP="00CC4DB1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b/>
          <w:sz w:val="26"/>
          <w:szCs w:val="26"/>
          <w:lang w:val="uk-UA"/>
        </w:rPr>
        <w:t>МІНІСТЕРСТВО ОСВІТИ І НАУКИ УКРАЇНИ</w:t>
      </w:r>
    </w:p>
    <w:p w:rsidR="00147973" w:rsidRPr="00F03739" w:rsidRDefault="00147973" w:rsidP="00CC4DB1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47973" w:rsidRPr="00F03739" w:rsidRDefault="00147973" w:rsidP="00CC4DB1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b/>
          <w:sz w:val="26"/>
          <w:szCs w:val="26"/>
          <w:lang w:val="uk-UA"/>
        </w:rPr>
        <w:t>ДЕРЖАВНИЙ ВИЩИЙ НАВЧАЛЬНИЙ ЗАКЛАД «КИЇВСЬКИЙ НАЦІОНАЛЬНИЙ ЕКОНОМІЧНИЙ УНІВЕРСИТЕТ  імені Вадима Гетьмана»</w:t>
      </w:r>
    </w:p>
    <w:p w:rsidR="00147973" w:rsidRPr="00F03739" w:rsidRDefault="00147973" w:rsidP="00CC4DB1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47973" w:rsidRPr="00F03739" w:rsidRDefault="00AB2423" w:rsidP="00CC4DB1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b/>
          <w:sz w:val="26"/>
          <w:szCs w:val="26"/>
          <w:lang w:val="uk-UA"/>
        </w:rPr>
        <w:t>КОМУНАЛЬНИЙ ПОЗАШКІЛЬНИЙ НАВЧАЛЬНИЙ ЗАКЛАД «КИЇВСЬКА МАЛА АКАДЕМІЯ НАУК УЧНІВСЬКОЇ МОЛОДІ»</w:t>
      </w:r>
    </w:p>
    <w:p w:rsidR="00147973" w:rsidRPr="00F03739" w:rsidRDefault="00147973" w:rsidP="00CC4DB1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B2423" w:rsidRPr="00F03739" w:rsidRDefault="00147973" w:rsidP="00CC4DB1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b/>
          <w:sz w:val="26"/>
          <w:szCs w:val="26"/>
          <w:lang w:val="uk-UA"/>
        </w:rPr>
        <w:t>МГО «</w:t>
      </w:r>
      <w:r w:rsidR="00AB2423" w:rsidRPr="00F03739">
        <w:rPr>
          <w:rFonts w:ascii="Times New Roman" w:hAnsi="Times New Roman" w:cs="Times New Roman"/>
          <w:b/>
          <w:sz w:val="26"/>
          <w:szCs w:val="26"/>
          <w:lang w:val="uk-UA"/>
        </w:rPr>
        <w:t>АСОЦІАЦІЯ ВИПУСКНИКІВ</w:t>
      </w:r>
    </w:p>
    <w:p w:rsidR="00147973" w:rsidRPr="00F03739" w:rsidRDefault="00660682" w:rsidP="00CC4DB1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b/>
          <w:sz w:val="26"/>
          <w:szCs w:val="26"/>
          <w:lang w:val="uk-UA"/>
        </w:rPr>
        <w:t>Д</w:t>
      </w:r>
      <w:r w:rsidR="00AB2423" w:rsidRPr="00F03739">
        <w:rPr>
          <w:rFonts w:ascii="Times New Roman" w:hAnsi="Times New Roman" w:cs="Times New Roman"/>
          <w:b/>
          <w:sz w:val="26"/>
          <w:szCs w:val="26"/>
          <w:lang w:val="uk-UA"/>
        </w:rPr>
        <w:t>ВНЗ«КИЇВСЬКИЙ НАЦІОН</w:t>
      </w:r>
      <w:r w:rsidR="00475C81" w:rsidRPr="00F03739">
        <w:rPr>
          <w:rFonts w:ascii="Times New Roman" w:hAnsi="Times New Roman" w:cs="Times New Roman"/>
          <w:b/>
          <w:sz w:val="26"/>
          <w:szCs w:val="26"/>
          <w:lang w:val="uk-UA"/>
        </w:rPr>
        <w:t xml:space="preserve">АЛЬНИЙ ЕКОНОМІЧНИЙ УНІВЕРСИТЕТ </w:t>
      </w:r>
      <w:r w:rsidR="00AB2423" w:rsidRPr="00F03739">
        <w:rPr>
          <w:rFonts w:ascii="Times New Roman" w:hAnsi="Times New Roman" w:cs="Times New Roman"/>
          <w:b/>
          <w:sz w:val="26"/>
          <w:szCs w:val="26"/>
          <w:lang w:val="uk-UA"/>
        </w:rPr>
        <w:t>імені Вадима Гетьмана»</w:t>
      </w:r>
    </w:p>
    <w:p w:rsidR="00AB2423" w:rsidRPr="00F03739" w:rsidRDefault="00AB2423" w:rsidP="00CC4DB1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00254" w:rsidRPr="00F03739" w:rsidRDefault="00AB2423" w:rsidP="00CC4DB1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b/>
          <w:sz w:val="26"/>
          <w:szCs w:val="26"/>
          <w:lang w:val="uk-UA"/>
        </w:rPr>
        <w:t>ВГО «УКРАЇНСЬКА АСОЦІАЦІЯ МАРКЕТИНГУ»</w:t>
      </w:r>
    </w:p>
    <w:p w:rsidR="00AB2423" w:rsidRPr="00F03739" w:rsidRDefault="00E04331" w:rsidP="0030025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2pt;height:6.05pt" o:hrpct="0" o:hralign="center" o:hr="t">
            <v:imagedata r:id="rId9" o:title="BD10290_"/>
          </v:shape>
        </w:pict>
      </w:r>
    </w:p>
    <w:p w:rsidR="00300254" w:rsidRPr="00F03739" w:rsidRDefault="00300254" w:rsidP="00300254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B2423" w:rsidRPr="00F03739" w:rsidRDefault="00AB2423" w:rsidP="00AB2423">
      <w:pPr>
        <w:spacing w:line="276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b/>
          <w:sz w:val="26"/>
          <w:szCs w:val="26"/>
          <w:lang w:val="uk-UA"/>
        </w:rPr>
        <w:t>ІНФОРМАЦІЙНИЙ ЛИСТ</w:t>
      </w:r>
    </w:p>
    <w:p w:rsidR="00AB2423" w:rsidRPr="00F03739" w:rsidRDefault="00AB2423" w:rsidP="00AB2423">
      <w:pPr>
        <w:spacing w:line="276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16917" w:rsidRPr="00F03739" w:rsidRDefault="00AB2423" w:rsidP="00AB2423">
      <w:pPr>
        <w:spacing w:line="276" w:lineRule="auto"/>
        <w:rPr>
          <w:rFonts w:ascii="Cambria Math" w:hAnsi="Cambria Math" w:cs="Times New Roman"/>
          <w:b/>
          <w:spacing w:val="40"/>
          <w:sz w:val="44"/>
          <w:szCs w:val="44"/>
          <w:lang w:val="uk-UA"/>
        </w:rPr>
      </w:pPr>
      <w:r w:rsidRPr="00F03739">
        <w:rPr>
          <w:rFonts w:ascii="Cambria Math" w:hAnsi="Cambria Math" w:cs="Times New Roman"/>
          <w:b/>
          <w:spacing w:val="40"/>
          <w:sz w:val="44"/>
          <w:szCs w:val="44"/>
          <w:lang w:val="uk-UA"/>
        </w:rPr>
        <w:t xml:space="preserve">МАРКЕТИНГОВА ОСВІТА – </w:t>
      </w:r>
    </w:p>
    <w:p w:rsidR="00AB2423" w:rsidRPr="00F03739" w:rsidRDefault="00AB2423" w:rsidP="00AB2423">
      <w:pPr>
        <w:spacing w:line="276" w:lineRule="auto"/>
        <w:rPr>
          <w:rFonts w:ascii="Cambria Math" w:hAnsi="Cambria Math" w:cs="Times New Roman"/>
          <w:b/>
          <w:sz w:val="44"/>
          <w:szCs w:val="44"/>
          <w:lang w:val="uk-UA"/>
        </w:rPr>
      </w:pPr>
      <w:r w:rsidRPr="00F03739">
        <w:rPr>
          <w:rFonts w:ascii="Cambria Math" w:hAnsi="Cambria Math" w:cs="Times New Roman"/>
          <w:b/>
          <w:spacing w:val="40"/>
          <w:sz w:val="44"/>
          <w:szCs w:val="44"/>
          <w:lang w:val="uk-UA"/>
        </w:rPr>
        <w:t>ШЛЯХ ДО УСПІХУ</w:t>
      </w:r>
    </w:p>
    <w:p w:rsidR="00AB2423" w:rsidRPr="00F03739" w:rsidRDefault="00AB2423" w:rsidP="000814A0">
      <w:pPr>
        <w:spacing w:line="276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B2423" w:rsidRPr="00F03739" w:rsidRDefault="00AB2423" w:rsidP="00AB2423">
      <w:pPr>
        <w:spacing w:line="276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b/>
          <w:sz w:val="26"/>
          <w:szCs w:val="26"/>
          <w:lang w:val="uk-UA"/>
        </w:rPr>
        <w:t xml:space="preserve">І </w:t>
      </w:r>
      <w:r w:rsidR="004F2143" w:rsidRPr="00F03739">
        <w:rPr>
          <w:rFonts w:ascii="Times New Roman" w:hAnsi="Times New Roman" w:cs="Times New Roman"/>
          <w:b/>
          <w:sz w:val="26"/>
          <w:szCs w:val="26"/>
          <w:lang w:val="uk-UA"/>
        </w:rPr>
        <w:t>Всеукраїнської</w:t>
      </w:r>
      <w:r w:rsidR="00B025D8" w:rsidRPr="00F0373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F03739">
        <w:rPr>
          <w:rFonts w:ascii="Times New Roman" w:hAnsi="Times New Roman" w:cs="Times New Roman"/>
          <w:b/>
          <w:sz w:val="26"/>
          <w:szCs w:val="26"/>
          <w:lang w:val="uk-UA"/>
        </w:rPr>
        <w:t>науково-практичн</w:t>
      </w:r>
      <w:r w:rsidR="004F2143" w:rsidRPr="00F03739">
        <w:rPr>
          <w:rFonts w:ascii="Times New Roman" w:hAnsi="Times New Roman" w:cs="Times New Roman"/>
          <w:b/>
          <w:sz w:val="26"/>
          <w:szCs w:val="26"/>
          <w:lang w:val="uk-UA"/>
        </w:rPr>
        <w:t>ої конференції</w:t>
      </w:r>
    </w:p>
    <w:p w:rsidR="00AB2423" w:rsidRPr="00F03739" w:rsidRDefault="00D85BFC" w:rsidP="00AB2423">
      <w:pPr>
        <w:spacing w:line="276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="00310807">
        <w:rPr>
          <w:rFonts w:ascii="Times New Roman" w:hAnsi="Times New Roman" w:cs="Times New Roman"/>
          <w:b/>
          <w:sz w:val="26"/>
          <w:szCs w:val="26"/>
          <w:lang w:val="uk-UA"/>
        </w:rPr>
        <w:t>9</w:t>
      </w:r>
      <w:r w:rsidR="00AB2423" w:rsidRPr="00F0373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квітня 2015 року</w:t>
      </w:r>
    </w:p>
    <w:p w:rsidR="00AB2423" w:rsidRPr="00F03739" w:rsidRDefault="00AB2423" w:rsidP="00AB2423">
      <w:pPr>
        <w:spacing w:line="276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b/>
          <w:sz w:val="26"/>
          <w:szCs w:val="26"/>
          <w:lang w:val="uk-UA"/>
        </w:rPr>
        <w:t>КИЇВ</w:t>
      </w:r>
    </w:p>
    <w:p w:rsidR="00D16917" w:rsidRPr="00F03739" w:rsidRDefault="00D16917" w:rsidP="00AB2423">
      <w:pPr>
        <w:spacing w:line="276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Шановні абітурієнти!</w:t>
      </w:r>
    </w:p>
    <w:p w:rsidR="00D16917" w:rsidRPr="00F03739" w:rsidRDefault="00D16917" w:rsidP="00AB2423">
      <w:pPr>
        <w:spacing w:line="276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Запрошуємо Вас взяти участь у роботі </w:t>
      </w:r>
    </w:p>
    <w:p w:rsidR="00E21E9F" w:rsidRPr="00F03739" w:rsidRDefault="00D16917" w:rsidP="00AB2423">
      <w:pPr>
        <w:spacing w:line="276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b/>
          <w:sz w:val="26"/>
          <w:szCs w:val="26"/>
          <w:lang w:val="uk-UA"/>
        </w:rPr>
        <w:t xml:space="preserve">І </w:t>
      </w:r>
      <w:r w:rsidR="004F2143" w:rsidRPr="00F03739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Всеукраїнської </w:t>
      </w:r>
      <w:r w:rsidRPr="00F03739">
        <w:rPr>
          <w:rFonts w:ascii="Times New Roman" w:hAnsi="Times New Roman" w:cs="Times New Roman"/>
          <w:b/>
          <w:sz w:val="26"/>
          <w:szCs w:val="26"/>
          <w:lang w:val="uk-UA"/>
        </w:rPr>
        <w:t>науково-практичної конференції «Маркетингова освіта – шлях до успіху»</w:t>
      </w:r>
      <w:r w:rsidR="00515D3A" w:rsidRPr="00F03739">
        <w:rPr>
          <w:rFonts w:ascii="Times New Roman" w:hAnsi="Times New Roman" w:cs="Times New Roman"/>
          <w:b/>
          <w:sz w:val="26"/>
          <w:szCs w:val="26"/>
          <w:lang w:val="uk-UA"/>
        </w:rPr>
        <w:t>,</w:t>
      </w:r>
      <w:r w:rsidRPr="00F0373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D16917" w:rsidRPr="00F03739" w:rsidRDefault="00D16917" w:rsidP="00AB2423">
      <w:pPr>
        <w:spacing w:line="276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b/>
          <w:sz w:val="26"/>
          <w:szCs w:val="26"/>
          <w:lang w:val="uk-UA"/>
        </w:rPr>
        <w:t xml:space="preserve">яка відбудеться </w:t>
      </w:r>
      <w:r w:rsidR="00D85BFC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="00310807">
        <w:rPr>
          <w:rFonts w:ascii="Times New Roman" w:hAnsi="Times New Roman" w:cs="Times New Roman"/>
          <w:b/>
          <w:sz w:val="26"/>
          <w:szCs w:val="26"/>
          <w:lang w:val="uk-UA"/>
        </w:rPr>
        <w:t>9</w:t>
      </w:r>
      <w:r w:rsidRPr="00F0373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квітня 2015 р. у м. Києві</w:t>
      </w:r>
    </w:p>
    <w:p w:rsidR="00D16917" w:rsidRPr="00F03739" w:rsidRDefault="00D16917" w:rsidP="00AB2423">
      <w:pPr>
        <w:spacing w:line="276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D16917" w:rsidRPr="00F03739" w:rsidRDefault="00D16917" w:rsidP="00D1691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b/>
          <w:sz w:val="26"/>
          <w:szCs w:val="26"/>
          <w:lang w:val="uk-UA"/>
        </w:rPr>
        <w:t>Мета конференції</w:t>
      </w:r>
      <w:r w:rsidRPr="00F03739">
        <w:rPr>
          <w:rFonts w:ascii="Times New Roman" w:hAnsi="Times New Roman" w:cs="Times New Roman"/>
          <w:sz w:val="26"/>
          <w:szCs w:val="26"/>
          <w:lang w:val="uk-UA"/>
        </w:rPr>
        <w:t xml:space="preserve"> – залучення молоді до знайомства з маркетингом в освіті та бізнесі.</w:t>
      </w:r>
    </w:p>
    <w:p w:rsidR="00AF05F7" w:rsidRPr="00F03739" w:rsidRDefault="00AF05F7" w:rsidP="00D16917">
      <w:pPr>
        <w:spacing w:line="276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D16917" w:rsidRPr="00F03739" w:rsidRDefault="00D16917" w:rsidP="00D1691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b/>
          <w:i/>
          <w:sz w:val="26"/>
          <w:szCs w:val="26"/>
          <w:lang w:val="uk-UA"/>
        </w:rPr>
        <w:t>Проблематика роботи</w:t>
      </w:r>
      <w:r w:rsidR="00CC4DB1" w:rsidRPr="00F03739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конференції</w:t>
      </w:r>
      <w:r w:rsidR="00CC4DB1" w:rsidRPr="00F03739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652EE8" w:rsidRPr="00F03739" w:rsidRDefault="00652EE8" w:rsidP="00652EE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sz w:val="26"/>
          <w:szCs w:val="26"/>
          <w:lang w:val="uk-UA"/>
        </w:rPr>
        <w:t xml:space="preserve">Молодіжні бренди та секрети їх успішного маркетингу </w:t>
      </w:r>
    </w:p>
    <w:p w:rsidR="00652EE8" w:rsidRPr="00F03739" w:rsidRDefault="00652EE8" w:rsidP="00652EE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sz w:val="26"/>
          <w:szCs w:val="26"/>
          <w:lang w:val="uk-UA"/>
        </w:rPr>
        <w:t>Маркетинг в мережі Інтернет (соціальні мереж</w:t>
      </w:r>
      <w:r w:rsidR="00B21D53" w:rsidRPr="00F03739">
        <w:rPr>
          <w:rFonts w:ascii="Times New Roman" w:hAnsi="Times New Roman" w:cs="Times New Roman"/>
          <w:sz w:val="26"/>
          <w:szCs w:val="26"/>
          <w:lang w:val="uk-UA"/>
        </w:rPr>
        <w:t xml:space="preserve">і, </w:t>
      </w:r>
      <w:r w:rsidR="00475C81" w:rsidRPr="00F03739">
        <w:rPr>
          <w:rFonts w:ascii="Times New Roman" w:hAnsi="Times New Roman" w:cs="Times New Roman"/>
          <w:sz w:val="26"/>
          <w:szCs w:val="26"/>
          <w:lang w:val="uk-UA"/>
        </w:rPr>
        <w:t xml:space="preserve">Інтернет </w:t>
      </w:r>
      <w:r w:rsidRPr="00F03739">
        <w:rPr>
          <w:rFonts w:ascii="Times New Roman" w:hAnsi="Times New Roman" w:cs="Times New Roman"/>
          <w:sz w:val="26"/>
          <w:szCs w:val="26"/>
          <w:lang w:val="uk-UA"/>
        </w:rPr>
        <w:t xml:space="preserve">ігри тощо). </w:t>
      </w:r>
    </w:p>
    <w:p w:rsidR="00731F0B" w:rsidRPr="00F03739" w:rsidRDefault="00B722F5" w:rsidP="00731F0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sz w:val="26"/>
          <w:szCs w:val="26"/>
          <w:lang w:val="uk-UA"/>
        </w:rPr>
        <w:t xml:space="preserve">Найкращі </w:t>
      </w:r>
      <w:r w:rsidR="001549A8" w:rsidRPr="00F03739">
        <w:rPr>
          <w:rFonts w:ascii="Times New Roman" w:hAnsi="Times New Roman" w:cs="Times New Roman"/>
          <w:sz w:val="26"/>
          <w:szCs w:val="26"/>
          <w:lang w:val="uk-UA"/>
        </w:rPr>
        <w:t xml:space="preserve">маркетингові </w:t>
      </w:r>
      <w:r w:rsidRPr="00F03739">
        <w:rPr>
          <w:rFonts w:ascii="Times New Roman" w:hAnsi="Times New Roman" w:cs="Times New Roman"/>
          <w:sz w:val="26"/>
          <w:szCs w:val="26"/>
          <w:lang w:val="uk-UA"/>
        </w:rPr>
        <w:t xml:space="preserve">практики </w:t>
      </w:r>
      <w:r w:rsidR="00652EE8" w:rsidRPr="00F0373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A33EEB" w:rsidRPr="00F03739" w:rsidRDefault="001549A8" w:rsidP="00731F0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sz w:val="26"/>
          <w:szCs w:val="26"/>
          <w:lang w:val="uk-UA"/>
        </w:rPr>
        <w:t xml:space="preserve">Успішні історії найвідоміших </w:t>
      </w:r>
      <w:r w:rsidR="00A33EEB" w:rsidRPr="00F03739">
        <w:rPr>
          <w:rFonts w:ascii="Times New Roman" w:hAnsi="Times New Roman" w:cs="Times New Roman"/>
          <w:sz w:val="26"/>
          <w:szCs w:val="26"/>
          <w:lang w:val="uk-UA"/>
        </w:rPr>
        <w:t>маркетолог</w:t>
      </w:r>
      <w:r w:rsidRPr="00F03739">
        <w:rPr>
          <w:rFonts w:ascii="Times New Roman" w:hAnsi="Times New Roman" w:cs="Times New Roman"/>
          <w:sz w:val="26"/>
          <w:szCs w:val="26"/>
          <w:lang w:val="uk-UA"/>
        </w:rPr>
        <w:t>ів</w:t>
      </w:r>
      <w:r w:rsidR="00A33EEB" w:rsidRPr="00F03739">
        <w:rPr>
          <w:rFonts w:ascii="Times New Roman" w:hAnsi="Times New Roman" w:cs="Times New Roman"/>
          <w:sz w:val="26"/>
          <w:szCs w:val="26"/>
          <w:lang w:val="uk-UA"/>
        </w:rPr>
        <w:t xml:space="preserve"> світу</w:t>
      </w:r>
    </w:p>
    <w:p w:rsidR="006A2478" w:rsidRPr="00F03739" w:rsidRDefault="006A2478" w:rsidP="00731F0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jc w:val="center"/>
        <w:tblInd w:w="49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6"/>
      </w:tblGrid>
      <w:tr w:rsidR="003F2133" w:rsidRPr="00310807" w:rsidTr="00EC7D94">
        <w:trPr>
          <w:trHeight w:val="2239"/>
          <w:jc w:val="center"/>
        </w:trPr>
        <w:tc>
          <w:tcPr>
            <w:tcW w:w="6136" w:type="dxa"/>
            <w:vAlign w:val="center"/>
          </w:tcPr>
          <w:p w:rsidR="003F2133" w:rsidRPr="00F03739" w:rsidRDefault="003F2133" w:rsidP="00EC7D94">
            <w:pPr>
              <w:pStyle w:val="a3"/>
              <w:ind w:left="0"/>
              <w:rPr>
                <w:rFonts w:ascii="Bookman Old Style" w:hAnsi="Bookman Old Style"/>
                <w:b/>
                <w:i/>
                <w:sz w:val="26"/>
                <w:szCs w:val="26"/>
                <w:lang w:val="uk-UA"/>
              </w:rPr>
            </w:pPr>
            <w:r w:rsidRPr="00F03739">
              <w:rPr>
                <w:rFonts w:ascii="Bookman Old Style" w:hAnsi="Bookman Old Style"/>
                <w:b/>
                <w:i/>
                <w:sz w:val="26"/>
                <w:szCs w:val="26"/>
                <w:lang w:val="uk-UA"/>
              </w:rPr>
              <w:t>Учасникам ко</w:t>
            </w:r>
            <w:r w:rsidR="00EC7D94" w:rsidRPr="00F03739">
              <w:rPr>
                <w:rFonts w:ascii="Bookman Old Style" w:hAnsi="Bookman Old Style"/>
                <w:b/>
                <w:i/>
                <w:sz w:val="26"/>
                <w:szCs w:val="26"/>
                <w:lang w:val="uk-UA"/>
              </w:rPr>
              <w:t xml:space="preserve">нференції </w:t>
            </w:r>
            <w:r w:rsidR="00F03739" w:rsidRPr="00F03739">
              <w:rPr>
                <w:rFonts w:ascii="Bookman Old Style" w:hAnsi="Bookman Old Style"/>
                <w:b/>
                <w:i/>
                <w:sz w:val="26"/>
                <w:szCs w:val="26"/>
                <w:lang w:val="uk-UA"/>
              </w:rPr>
              <w:t>отримують</w:t>
            </w:r>
            <w:r w:rsidR="00EC7D94" w:rsidRPr="00F03739">
              <w:rPr>
                <w:rFonts w:ascii="Bookman Old Style" w:hAnsi="Bookman Old Style"/>
                <w:b/>
                <w:i/>
                <w:sz w:val="26"/>
                <w:szCs w:val="26"/>
                <w:lang w:val="uk-UA"/>
              </w:rPr>
              <w:t xml:space="preserve"> сертифікат </w:t>
            </w:r>
            <w:r w:rsidRPr="00F03739">
              <w:rPr>
                <w:rFonts w:ascii="Bookman Old Style" w:hAnsi="Bookman Old Style"/>
                <w:b/>
                <w:i/>
                <w:sz w:val="26"/>
                <w:szCs w:val="26"/>
                <w:lang w:val="uk-UA"/>
              </w:rPr>
              <w:t>та збірник тез доповідей.</w:t>
            </w:r>
          </w:p>
          <w:p w:rsidR="00EC7D94" w:rsidRPr="00F03739" w:rsidRDefault="00EC7D94" w:rsidP="00EC7D94">
            <w:pPr>
              <w:pStyle w:val="a3"/>
              <w:ind w:left="0"/>
              <w:rPr>
                <w:rFonts w:ascii="Bookman Old Style" w:hAnsi="Bookman Old Style"/>
                <w:b/>
                <w:i/>
                <w:sz w:val="26"/>
                <w:szCs w:val="26"/>
                <w:lang w:val="uk-UA"/>
              </w:rPr>
            </w:pPr>
          </w:p>
          <w:p w:rsidR="003F2133" w:rsidRPr="00F03739" w:rsidRDefault="003F2133" w:rsidP="000E6505">
            <w:pPr>
              <w:pStyle w:val="a3"/>
              <w:ind w:left="0"/>
              <w:rPr>
                <w:lang w:val="uk-UA"/>
              </w:rPr>
            </w:pPr>
            <w:r w:rsidRPr="00F03739">
              <w:rPr>
                <w:rFonts w:ascii="Bookman Old Style" w:hAnsi="Bookman Old Style"/>
                <w:b/>
                <w:i/>
                <w:sz w:val="26"/>
                <w:szCs w:val="26"/>
                <w:lang w:val="uk-UA"/>
              </w:rPr>
              <w:t>У рамках проведення конференції</w:t>
            </w:r>
            <w:r w:rsidRPr="00F03739">
              <w:rPr>
                <w:rFonts w:ascii="Bookman Old Style" w:hAnsi="Bookman Old Style"/>
                <w:b/>
                <w:i/>
                <w:sz w:val="28"/>
                <w:szCs w:val="28"/>
                <w:lang w:val="uk-UA"/>
              </w:rPr>
              <w:t xml:space="preserve"> планується кава-брейк, на якій відбудеться зустріч із </w:t>
            </w:r>
            <w:r w:rsidR="000E6505" w:rsidRPr="00F03739">
              <w:rPr>
                <w:rFonts w:ascii="Bookman Old Style" w:hAnsi="Bookman Old Style"/>
                <w:b/>
                <w:i/>
                <w:sz w:val="28"/>
                <w:szCs w:val="28"/>
                <w:lang w:val="uk-UA"/>
              </w:rPr>
              <w:t xml:space="preserve">успішними маркетологами, які закінчили </w:t>
            </w:r>
            <w:r w:rsidRPr="00F03739">
              <w:rPr>
                <w:rFonts w:ascii="Bookman Old Style" w:hAnsi="Bookman Old Style"/>
                <w:b/>
                <w:i/>
                <w:sz w:val="28"/>
                <w:szCs w:val="28"/>
                <w:lang w:val="uk-UA"/>
              </w:rPr>
              <w:t>спеціальн</w:t>
            </w:r>
            <w:r w:rsidR="000E6505" w:rsidRPr="00F03739">
              <w:rPr>
                <w:rFonts w:ascii="Bookman Old Style" w:hAnsi="Bookman Old Style"/>
                <w:b/>
                <w:i/>
                <w:sz w:val="28"/>
                <w:szCs w:val="28"/>
                <w:lang w:val="uk-UA"/>
              </w:rPr>
              <w:t>ість</w:t>
            </w:r>
            <w:r w:rsidRPr="00F03739">
              <w:rPr>
                <w:rFonts w:ascii="Bookman Old Style" w:hAnsi="Bookman Old Style"/>
                <w:b/>
                <w:i/>
                <w:sz w:val="28"/>
                <w:szCs w:val="28"/>
                <w:lang w:val="uk-UA"/>
              </w:rPr>
              <w:t xml:space="preserve"> маркетинг </w:t>
            </w:r>
            <w:r w:rsidR="000E6505" w:rsidRPr="00F03739">
              <w:rPr>
                <w:rFonts w:ascii="Bookman Old Style" w:hAnsi="Bookman Old Style"/>
                <w:b/>
                <w:i/>
                <w:sz w:val="28"/>
                <w:szCs w:val="28"/>
                <w:lang w:val="uk-UA"/>
              </w:rPr>
              <w:t xml:space="preserve">в </w:t>
            </w:r>
            <w:r w:rsidRPr="00F03739">
              <w:rPr>
                <w:rFonts w:ascii="Bookman Old Style" w:hAnsi="Bookman Old Style"/>
                <w:b/>
                <w:i/>
                <w:sz w:val="28"/>
                <w:szCs w:val="28"/>
                <w:lang w:val="uk-UA"/>
              </w:rPr>
              <w:t>КНЕУ.</w:t>
            </w:r>
          </w:p>
        </w:tc>
      </w:tr>
    </w:tbl>
    <w:p w:rsidR="00E42AD6" w:rsidRPr="00F03739" w:rsidRDefault="00E42AD6" w:rsidP="00142CC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4DB1" w:rsidRPr="00F03739" w:rsidRDefault="003B7C14" w:rsidP="003B7C14">
      <w:pPr>
        <w:spacing w:line="276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b/>
          <w:sz w:val="26"/>
          <w:szCs w:val="26"/>
          <w:lang w:val="uk-UA"/>
        </w:rPr>
        <w:t>АДРЕСА ОРГКОМІТЕТУ</w:t>
      </w:r>
    </w:p>
    <w:p w:rsidR="00361371" w:rsidRPr="00F03739" w:rsidRDefault="003B7C14" w:rsidP="00CC4DB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sz w:val="26"/>
          <w:szCs w:val="26"/>
          <w:lang w:val="uk-UA"/>
        </w:rPr>
        <w:t xml:space="preserve">ДВНЗ «Київський національний економічний університет імені Вадима Гетьмана», </w:t>
      </w:r>
      <w:r w:rsidR="00361371" w:rsidRPr="00F03739">
        <w:rPr>
          <w:rFonts w:ascii="Times New Roman" w:hAnsi="Times New Roman" w:cs="Times New Roman"/>
          <w:sz w:val="26"/>
          <w:szCs w:val="26"/>
          <w:lang w:val="uk-UA"/>
        </w:rPr>
        <w:t>Кафедра маркетингу,</w:t>
      </w:r>
    </w:p>
    <w:p w:rsidR="003B7C14" w:rsidRPr="00F03739" w:rsidRDefault="003B7C14" w:rsidP="00CC4DB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sz w:val="26"/>
          <w:szCs w:val="26"/>
          <w:lang w:val="uk-UA"/>
        </w:rPr>
        <w:t>пр.</w:t>
      </w:r>
      <w:r w:rsidR="00361371" w:rsidRPr="00F0373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03739">
        <w:rPr>
          <w:rFonts w:ascii="Times New Roman" w:hAnsi="Times New Roman" w:cs="Times New Roman"/>
          <w:sz w:val="26"/>
          <w:szCs w:val="26"/>
          <w:lang w:val="uk-UA"/>
        </w:rPr>
        <w:t>Перемоги, 54/1, к. 333, м. Київ, 03680</w:t>
      </w:r>
    </w:p>
    <w:p w:rsidR="00D51297" w:rsidRPr="00F03739" w:rsidRDefault="003B7C14" w:rsidP="00D5129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sz w:val="26"/>
          <w:szCs w:val="26"/>
          <w:lang w:val="uk-UA"/>
        </w:rPr>
        <w:t>Телефон для довідок: (0</w:t>
      </w:r>
      <w:r w:rsidR="00C717B8" w:rsidRPr="00F03739">
        <w:rPr>
          <w:rFonts w:ascii="Times New Roman" w:hAnsi="Times New Roman" w:cs="Times New Roman"/>
          <w:sz w:val="26"/>
          <w:szCs w:val="26"/>
          <w:lang w:val="uk-UA"/>
        </w:rPr>
        <w:t>99</w:t>
      </w:r>
      <w:r w:rsidRPr="00F03739">
        <w:rPr>
          <w:rFonts w:ascii="Times New Roman" w:hAnsi="Times New Roman" w:cs="Times New Roman"/>
          <w:sz w:val="26"/>
          <w:szCs w:val="26"/>
          <w:lang w:val="uk-UA"/>
        </w:rPr>
        <w:t xml:space="preserve">) </w:t>
      </w:r>
      <w:r w:rsidR="00C717B8" w:rsidRPr="00F03739">
        <w:rPr>
          <w:rFonts w:ascii="Times New Roman" w:hAnsi="Times New Roman" w:cs="Times New Roman"/>
          <w:sz w:val="26"/>
          <w:szCs w:val="26"/>
          <w:lang w:val="uk-UA"/>
        </w:rPr>
        <w:t>308-64-38</w:t>
      </w:r>
      <w:r w:rsidR="008C633D" w:rsidRPr="00F03739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</w:p>
    <w:p w:rsidR="00D51297" w:rsidRPr="00F03739" w:rsidRDefault="008C633D" w:rsidP="00D51297">
      <w:pPr>
        <w:spacing w:line="276" w:lineRule="auto"/>
        <w:jc w:val="both"/>
        <w:rPr>
          <w:rStyle w:val="a7"/>
          <w:lang w:val="uk-UA"/>
        </w:rPr>
      </w:pPr>
      <w:r w:rsidRPr="00F03739">
        <w:rPr>
          <w:rFonts w:ascii="Times New Roman" w:hAnsi="Times New Roman" w:cs="Times New Roman"/>
          <w:sz w:val="26"/>
          <w:szCs w:val="26"/>
          <w:lang w:val="uk-UA"/>
        </w:rPr>
        <w:t>e-mail</w:t>
      </w:r>
      <w:r w:rsidR="00D51297" w:rsidRPr="00F03739">
        <w:rPr>
          <w:rFonts w:ascii="Times New Roman" w:hAnsi="Times New Roman" w:cs="Times New Roman"/>
          <w:sz w:val="26"/>
          <w:szCs w:val="26"/>
          <w:lang w:val="uk-UA"/>
        </w:rPr>
        <w:t>:</w:t>
      </w:r>
      <w:r w:rsidRPr="00F0373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hyperlink r:id="rId10" w:history="1">
        <w:r w:rsidR="00D51297" w:rsidRPr="00F03739">
          <w:rPr>
            <w:rStyle w:val="a7"/>
            <w:rFonts w:ascii="Times New Roman" w:hAnsi="Times New Roman" w:cs="Times New Roman"/>
            <w:sz w:val="26"/>
            <w:szCs w:val="26"/>
            <w:lang w:val="uk-UA"/>
          </w:rPr>
          <w:t>ekono-man@ukr.net</w:t>
        </w:r>
      </w:hyperlink>
      <w:r w:rsidR="00D51297" w:rsidRPr="00F03739"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hyperlink r:id="rId11" w:history="1">
        <w:r w:rsidR="00D51297" w:rsidRPr="00F03739">
          <w:rPr>
            <w:rStyle w:val="a7"/>
            <w:rFonts w:ascii="Times New Roman" w:hAnsi="Times New Roman" w:cs="Times New Roman"/>
            <w:sz w:val="26"/>
            <w:szCs w:val="26"/>
            <w:lang w:val="uk-UA"/>
          </w:rPr>
          <w:t>marketingconf@kneu.edu.ua</w:t>
        </w:r>
      </w:hyperlink>
    </w:p>
    <w:p w:rsidR="008C633D" w:rsidRPr="00F03739" w:rsidRDefault="008C633D" w:rsidP="00CC4D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4DB1" w:rsidRPr="00F03739" w:rsidRDefault="00660682" w:rsidP="00660682">
      <w:pPr>
        <w:spacing w:line="276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b/>
          <w:sz w:val="26"/>
          <w:szCs w:val="26"/>
          <w:lang w:val="uk-UA"/>
        </w:rPr>
        <w:t>ПРОГРАМНИЙ КОМІТЕТ</w:t>
      </w:r>
    </w:p>
    <w:p w:rsidR="00CC4DB1" w:rsidRPr="00F03739" w:rsidRDefault="00CC4DB1" w:rsidP="00CC4DB1">
      <w:pPr>
        <w:spacing w:line="276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F03739">
        <w:rPr>
          <w:rFonts w:ascii="Times New Roman" w:hAnsi="Times New Roman" w:cs="Times New Roman"/>
          <w:b/>
          <w:sz w:val="25"/>
          <w:szCs w:val="25"/>
          <w:lang w:val="uk-UA"/>
        </w:rPr>
        <w:t>Голова</w:t>
      </w:r>
      <w:r w:rsidRPr="00F03739">
        <w:rPr>
          <w:rFonts w:ascii="Times New Roman" w:hAnsi="Times New Roman" w:cs="Times New Roman"/>
          <w:sz w:val="25"/>
          <w:szCs w:val="25"/>
          <w:lang w:val="uk-UA"/>
        </w:rPr>
        <w:t>:</w:t>
      </w:r>
    </w:p>
    <w:p w:rsidR="00491265" w:rsidRPr="00F03739" w:rsidRDefault="00CC4DB1" w:rsidP="00660682">
      <w:pPr>
        <w:spacing w:line="276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F03739">
        <w:rPr>
          <w:rFonts w:ascii="Times New Roman" w:hAnsi="Times New Roman" w:cs="Times New Roman"/>
          <w:sz w:val="25"/>
          <w:szCs w:val="25"/>
          <w:lang w:val="uk-UA"/>
        </w:rPr>
        <w:t xml:space="preserve">Павленко А.Ф. – ректор </w:t>
      </w:r>
      <w:r w:rsidR="00660682" w:rsidRPr="00F03739">
        <w:rPr>
          <w:rFonts w:ascii="Times New Roman" w:hAnsi="Times New Roman" w:cs="Times New Roman"/>
          <w:sz w:val="25"/>
          <w:szCs w:val="25"/>
          <w:lang w:val="uk-UA"/>
        </w:rPr>
        <w:t>ДВНЗ «Київський національний економічний університет імені Вадима Гетьмана», президент Української асоціації маркетингу, завідувач кафедри маркетингу, доктор економічних наук, академік АПН Україн</w:t>
      </w:r>
      <w:r w:rsidR="00491265" w:rsidRPr="00F03739">
        <w:rPr>
          <w:rFonts w:ascii="Times New Roman" w:hAnsi="Times New Roman" w:cs="Times New Roman"/>
          <w:sz w:val="25"/>
          <w:szCs w:val="25"/>
          <w:lang w:val="uk-UA"/>
        </w:rPr>
        <w:t>и</w:t>
      </w:r>
    </w:p>
    <w:p w:rsidR="00660682" w:rsidRPr="00F03739" w:rsidRDefault="00660682" w:rsidP="00660682">
      <w:pPr>
        <w:spacing w:line="276" w:lineRule="auto"/>
        <w:jc w:val="both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F03739">
        <w:rPr>
          <w:rFonts w:ascii="Times New Roman" w:hAnsi="Times New Roman" w:cs="Times New Roman"/>
          <w:b/>
          <w:sz w:val="25"/>
          <w:szCs w:val="25"/>
          <w:lang w:val="uk-UA"/>
        </w:rPr>
        <w:t>Співголови:</w:t>
      </w:r>
    </w:p>
    <w:p w:rsidR="00C67028" w:rsidRPr="00F03739" w:rsidRDefault="00C67028" w:rsidP="00C67028">
      <w:pPr>
        <w:spacing w:line="276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F03739">
        <w:rPr>
          <w:rFonts w:ascii="Times New Roman" w:hAnsi="Times New Roman" w:cs="Times New Roman"/>
          <w:sz w:val="25"/>
          <w:szCs w:val="25"/>
          <w:lang w:val="uk-UA"/>
        </w:rPr>
        <w:t>В</w:t>
      </w:r>
      <w:r w:rsidR="003C33E3" w:rsidRPr="00F03739">
        <w:rPr>
          <w:rFonts w:ascii="Times New Roman" w:hAnsi="Times New Roman" w:cs="Times New Roman"/>
          <w:sz w:val="25"/>
          <w:szCs w:val="25"/>
          <w:lang w:val="uk-UA"/>
        </w:rPr>
        <w:t>асинюк</w:t>
      </w:r>
      <w:r w:rsidRPr="00F03739">
        <w:rPr>
          <w:rFonts w:ascii="Times New Roman" w:hAnsi="Times New Roman" w:cs="Times New Roman"/>
          <w:sz w:val="25"/>
          <w:szCs w:val="25"/>
          <w:lang w:val="uk-UA"/>
        </w:rPr>
        <w:t xml:space="preserve"> В.О. – директор </w:t>
      </w:r>
      <w:r w:rsidR="00A95F08" w:rsidRPr="00F03739">
        <w:rPr>
          <w:rFonts w:ascii="Times New Roman" w:hAnsi="Times New Roman" w:cs="Times New Roman"/>
          <w:sz w:val="25"/>
          <w:szCs w:val="25"/>
          <w:lang w:val="uk-UA"/>
        </w:rPr>
        <w:t>КПНЗ «</w:t>
      </w:r>
      <w:r w:rsidRPr="00F03739">
        <w:rPr>
          <w:rFonts w:ascii="Times New Roman" w:hAnsi="Times New Roman" w:cs="Times New Roman"/>
          <w:sz w:val="25"/>
          <w:szCs w:val="25"/>
          <w:lang w:val="uk-UA"/>
        </w:rPr>
        <w:t>Київськ</w:t>
      </w:r>
      <w:r w:rsidR="00A95F08" w:rsidRPr="00F03739">
        <w:rPr>
          <w:rFonts w:ascii="Times New Roman" w:hAnsi="Times New Roman" w:cs="Times New Roman"/>
          <w:sz w:val="25"/>
          <w:szCs w:val="25"/>
          <w:lang w:val="uk-UA"/>
        </w:rPr>
        <w:t>а</w:t>
      </w:r>
      <w:r w:rsidRPr="00F03739">
        <w:rPr>
          <w:rFonts w:ascii="Times New Roman" w:hAnsi="Times New Roman" w:cs="Times New Roman"/>
          <w:sz w:val="25"/>
          <w:szCs w:val="25"/>
          <w:lang w:val="uk-UA"/>
        </w:rPr>
        <w:t xml:space="preserve"> Мал</w:t>
      </w:r>
      <w:r w:rsidR="00A95F08" w:rsidRPr="00F03739">
        <w:rPr>
          <w:rFonts w:ascii="Times New Roman" w:hAnsi="Times New Roman" w:cs="Times New Roman"/>
          <w:sz w:val="25"/>
          <w:szCs w:val="25"/>
          <w:lang w:val="uk-UA"/>
        </w:rPr>
        <w:t>а</w:t>
      </w:r>
      <w:r w:rsidRPr="00F03739">
        <w:rPr>
          <w:rFonts w:ascii="Times New Roman" w:hAnsi="Times New Roman" w:cs="Times New Roman"/>
          <w:sz w:val="25"/>
          <w:szCs w:val="25"/>
          <w:lang w:val="uk-UA"/>
        </w:rPr>
        <w:t xml:space="preserve"> академі</w:t>
      </w:r>
      <w:r w:rsidR="00A95F08" w:rsidRPr="00F03739">
        <w:rPr>
          <w:rFonts w:ascii="Times New Roman" w:hAnsi="Times New Roman" w:cs="Times New Roman"/>
          <w:sz w:val="25"/>
          <w:szCs w:val="25"/>
          <w:lang w:val="uk-UA"/>
        </w:rPr>
        <w:t>я</w:t>
      </w:r>
      <w:r w:rsidRPr="00F03739">
        <w:rPr>
          <w:rFonts w:ascii="Times New Roman" w:hAnsi="Times New Roman" w:cs="Times New Roman"/>
          <w:sz w:val="25"/>
          <w:szCs w:val="25"/>
          <w:lang w:val="uk-UA"/>
        </w:rPr>
        <w:t xml:space="preserve"> наук учнівської молоді</w:t>
      </w:r>
      <w:r w:rsidR="00A95F08" w:rsidRPr="00F03739">
        <w:rPr>
          <w:rFonts w:ascii="Times New Roman" w:hAnsi="Times New Roman" w:cs="Times New Roman"/>
          <w:sz w:val="25"/>
          <w:szCs w:val="25"/>
          <w:lang w:val="uk-UA"/>
        </w:rPr>
        <w:t>»</w:t>
      </w:r>
    </w:p>
    <w:p w:rsidR="00660682" w:rsidRPr="00F03739" w:rsidRDefault="00C67028" w:rsidP="00660682">
      <w:pPr>
        <w:spacing w:line="276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F03739">
        <w:rPr>
          <w:rFonts w:ascii="Times New Roman" w:hAnsi="Times New Roman" w:cs="Times New Roman"/>
          <w:sz w:val="25"/>
          <w:szCs w:val="25"/>
          <w:lang w:val="uk-UA"/>
        </w:rPr>
        <w:t>Шафалюк О.</w:t>
      </w:r>
      <w:r w:rsidR="00660682" w:rsidRPr="00F03739">
        <w:rPr>
          <w:rFonts w:ascii="Times New Roman" w:hAnsi="Times New Roman" w:cs="Times New Roman"/>
          <w:sz w:val="25"/>
          <w:szCs w:val="25"/>
          <w:lang w:val="uk-UA"/>
        </w:rPr>
        <w:t>К. – декан факультету управління персоналом та маркетингу КНЕУ, д.е.н., професор</w:t>
      </w:r>
    </w:p>
    <w:p w:rsidR="00660682" w:rsidRPr="00F03739" w:rsidRDefault="00660682" w:rsidP="00CC4DB1">
      <w:pPr>
        <w:spacing w:line="276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F03739">
        <w:rPr>
          <w:rFonts w:ascii="Times New Roman" w:hAnsi="Times New Roman" w:cs="Times New Roman"/>
          <w:sz w:val="25"/>
          <w:szCs w:val="25"/>
          <w:lang w:val="uk-UA"/>
        </w:rPr>
        <w:t>Піліна А.М. – завідувач відділення економіки К</w:t>
      </w:r>
      <w:r w:rsidR="0031620A" w:rsidRPr="00F03739">
        <w:rPr>
          <w:rFonts w:ascii="Times New Roman" w:hAnsi="Times New Roman" w:cs="Times New Roman"/>
          <w:sz w:val="25"/>
          <w:szCs w:val="25"/>
          <w:lang w:val="uk-UA"/>
        </w:rPr>
        <w:t xml:space="preserve">ПНЗ </w:t>
      </w:r>
      <w:r w:rsidRPr="00F03739">
        <w:rPr>
          <w:rFonts w:ascii="Times New Roman" w:hAnsi="Times New Roman" w:cs="Times New Roman"/>
          <w:sz w:val="25"/>
          <w:szCs w:val="25"/>
          <w:lang w:val="uk-UA"/>
        </w:rPr>
        <w:t>«Київська Мала академія наук учнівської молоді»</w:t>
      </w:r>
    </w:p>
    <w:p w:rsidR="00142206" w:rsidRPr="00F03739" w:rsidRDefault="00142206" w:rsidP="00142206">
      <w:pPr>
        <w:spacing w:line="276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F03739">
        <w:rPr>
          <w:rFonts w:ascii="Times New Roman" w:hAnsi="Times New Roman" w:cs="Times New Roman"/>
          <w:sz w:val="25"/>
          <w:szCs w:val="25"/>
          <w:lang w:val="uk-UA"/>
        </w:rPr>
        <w:t>Дима О.О. – к.е.н</w:t>
      </w:r>
      <w:r w:rsidR="00F03739" w:rsidRPr="00F03739">
        <w:rPr>
          <w:rFonts w:ascii="Times New Roman" w:hAnsi="Times New Roman" w:cs="Times New Roman"/>
          <w:sz w:val="25"/>
          <w:szCs w:val="25"/>
          <w:lang w:val="uk-UA"/>
        </w:rPr>
        <w:t>.</w:t>
      </w:r>
      <w:r w:rsidRPr="00F03739">
        <w:rPr>
          <w:rFonts w:ascii="Times New Roman" w:hAnsi="Times New Roman" w:cs="Times New Roman"/>
          <w:sz w:val="25"/>
          <w:szCs w:val="25"/>
          <w:lang w:val="uk-UA"/>
        </w:rPr>
        <w:t>, доцент кафедри маркетингу КНЕУ, заступник декана ФУПМ</w:t>
      </w:r>
    </w:p>
    <w:p w:rsidR="00E264E6" w:rsidRPr="00F03739" w:rsidRDefault="00E264E6" w:rsidP="00E264E6">
      <w:pPr>
        <w:ind w:right="28"/>
        <w:jc w:val="both"/>
        <w:rPr>
          <w:sz w:val="25"/>
          <w:szCs w:val="25"/>
          <w:lang w:val="uk-UA"/>
        </w:rPr>
      </w:pPr>
      <w:r w:rsidRPr="00F03739">
        <w:rPr>
          <w:rFonts w:ascii="Times New Roman" w:hAnsi="Times New Roman" w:cs="Times New Roman"/>
          <w:sz w:val="25"/>
          <w:szCs w:val="25"/>
          <w:lang w:val="uk-UA"/>
        </w:rPr>
        <w:t>Ілікчієва О.І. – викладач економічних дисциплін економічного коледжу ДВНЗ</w:t>
      </w:r>
      <w:r w:rsidRPr="00F03739">
        <w:rPr>
          <w:sz w:val="25"/>
          <w:szCs w:val="25"/>
          <w:lang w:val="uk-UA"/>
        </w:rPr>
        <w:t xml:space="preserve"> </w:t>
      </w:r>
      <w:r w:rsidRPr="00F03739">
        <w:rPr>
          <w:rFonts w:ascii="Times New Roman" w:hAnsi="Times New Roman" w:cs="Times New Roman"/>
          <w:sz w:val="25"/>
          <w:szCs w:val="25"/>
          <w:lang w:val="uk-UA"/>
        </w:rPr>
        <w:t>«КНЕУ імені Вадима Гетьмана», керівник секції фінансів, грошового обігу та кредиту КПНЗ «КМАНУМ»</w:t>
      </w:r>
    </w:p>
    <w:p w:rsidR="00142206" w:rsidRPr="00F03739" w:rsidRDefault="00142206" w:rsidP="00CC4DB1">
      <w:pPr>
        <w:spacing w:line="276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F03739">
        <w:rPr>
          <w:rFonts w:ascii="Times New Roman" w:hAnsi="Times New Roman" w:cs="Times New Roman"/>
          <w:sz w:val="25"/>
          <w:szCs w:val="25"/>
          <w:lang w:val="uk-UA"/>
        </w:rPr>
        <w:t>Пилипчук В.П. – к.е.н</w:t>
      </w:r>
      <w:r w:rsidR="00F03739" w:rsidRPr="00F03739">
        <w:rPr>
          <w:rFonts w:ascii="Times New Roman" w:hAnsi="Times New Roman" w:cs="Times New Roman"/>
          <w:sz w:val="25"/>
          <w:szCs w:val="25"/>
          <w:lang w:val="uk-UA"/>
        </w:rPr>
        <w:t>.</w:t>
      </w:r>
      <w:r w:rsidRPr="00F03739">
        <w:rPr>
          <w:rFonts w:ascii="Times New Roman" w:hAnsi="Times New Roman" w:cs="Times New Roman"/>
          <w:sz w:val="25"/>
          <w:szCs w:val="25"/>
          <w:lang w:val="uk-UA"/>
        </w:rPr>
        <w:t>, професор, заступник завідувача кафедри маркетингу КНЕУ</w:t>
      </w:r>
    </w:p>
    <w:p w:rsidR="00B025D8" w:rsidRPr="00F03739" w:rsidRDefault="00B025D8" w:rsidP="00BD61D0">
      <w:pPr>
        <w:ind w:right="28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F03739">
        <w:rPr>
          <w:rFonts w:ascii="Times New Roman" w:hAnsi="Times New Roman" w:cs="Times New Roman"/>
          <w:sz w:val="25"/>
          <w:szCs w:val="25"/>
          <w:lang w:val="uk-UA"/>
        </w:rPr>
        <w:t>Сандугей В.В. – к.е.н., доцент кафедри економічної теорії НПУ імені М.П. Драгоманова</w:t>
      </w:r>
      <w:r w:rsidR="00BD61D0" w:rsidRPr="00F03739">
        <w:rPr>
          <w:rFonts w:ascii="Times New Roman" w:hAnsi="Times New Roman" w:cs="Times New Roman"/>
          <w:sz w:val="25"/>
          <w:szCs w:val="25"/>
          <w:lang w:val="uk-UA"/>
        </w:rPr>
        <w:t xml:space="preserve">, керівник секції економічної теорії та історії економічної думки КПНЗ </w:t>
      </w:r>
      <w:r w:rsidR="00142206" w:rsidRPr="00F03739">
        <w:rPr>
          <w:rFonts w:ascii="Times New Roman" w:hAnsi="Times New Roman" w:cs="Times New Roman"/>
          <w:sz w:val="25"/>
          <w:szCs w:val="25"/>
          <w:lang w:val="uk-UA"/>
        </w:rPr>
        <w:t>«КМАНУМ»</w:t>
      </w:r>
    </w:p>
    <w:p w:rsidR="00142206" w:rsidRPr="00F03739" w:rsidRDefault="00142206" w:rsidP="00142206">
      <w:pPr>
        <w:spacing w:line="276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F03739">
        <w:rPr>
          <w:rFonts w:ascii="Times New Roman" w:hAnsi="Times New Roman" w:cs="Times New Roman"/>
          <w:sz w:val="25"/>
          <w:szCs w:val="25"/>
          <w:lang w:val="uk-UA"/>
        </w:rPr>
        <w:t>Кривещенко В.В. – к.е.н</w:t>
      </w:r>
      <w:r w:rsidR="00F03739" w:rsidRPr="00F03739">
        <w:rPr>
          <w:rFonts w:ascii="Times New Roman" w:hAnsi="Times New Roman" w:cs="Times New Roman"/>
          <w:sz w:val="25"/>
          <w:szCs w:val="25"/>
          <w:lang w:val="uk-UA"/>
        </w:rPr>
        <w:t>.</w:t>
      </w:r>
      <w:r w:rsidRPr="00F03739">
        <w:rPr>
          <w:rFonts w:ascii="Times New Roman" w:hAnsi="Times New Roman" w:cs="Times New Roman"/>
          <w:sz w:val="25"/>
          <w:szCs w:val="25"/>
          <w:lang w:val="uk-UA"/>
        </w:rPr>
        <w:t>, доцент, заступник завідувача кафедри маркетингу КНЕУ</w:t>
      </w:r>
    </w:p>
    <w:p w:rsidR="00142206" w:rsidRPr="00F03739" w:rsidRDefault="00142206" w:rsidP="00142206">
      <w:pPr>
        <w:ind w:right="28"/>
        <w:jc w:val="both"/>
        <w:rPr>
          <w:sz w:val="25"/>
          <w:szCs w:val="25"/>
          <w:lang w:val="uk-UA"/>
        </w:rPr>
      </w:pPr>
      <w:r w:rsidRPr="00F03739">
        <w:rPr>
          <w:rFonts w:ascii="Times New Roman" w:hAnsi="Times New Roman" w:cs="Times New Roman"/>
          <w:sz w:val="25"/>
          <w:szCs w:val="25"/>
          <w:lang w:val="uk-UA"/>
        </w:rPr>
        <w:t>Шевчук В.О. – старший викладач кафедри економічної теорії Київської державної академії водного транспорту імені гетьмана Петра Конашевича-Сагайдачного, керівник секції мікроекономіки та макроекономіки КПНЗ «КМАНУМ»</w:t>
      </w:r>
    </w:p>
    <w:p w:rsidR="00981AF3" w:rsidRPr="00F03739" w:rsidRDefault="00981AF3" w:rsidP="00981AF3">
      <w:pPr>
        <w:spacing w:line="276" w:lineRule="auto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F03739">
        <w:rPr>
          <w:rFonts w:ascii="Times New Roman" w:hAnsi="Times New Roman" w:cs="Times New Roman"/>
          <w:sz w:val="25"/>
          <w:szCs w:val="25"/>
          <w:lang w:val="uk-UA"/>
        </w:rPr>
        <w:t>Кудирко О.В. – к.е.н</w:t>
      </w:r>
      <w:r w:rsidR="00F03739" w:rsidRPr="00F03739">
        <w:rPr>
          <w:rFonts w:ascii="Times New Roman" w:hAnsi="Times New Roman" w:cs="Times New Roman"/>
          <w:sz w:val="25"/>
          <w:szCs w:val="25"/>
          <w:lang w:val="uk-UA"/>
        </w:rPr>
        <w:t>.,</w:t>
      </w:r>
      <w:r w:rsidRPr="00F03739">
        <w:rPr>
          <w:rFonts w:ascii="Times New Roman" w:hAnsi="Times New Roman" w:cs="Times New Roman"/>
          <w:sz w:val="25"/>
          <w:szCs w:val="25"/>
          <w:lang w:val="uk-UA"/>
        </w:rPr>
        <w:t xml:space="preserve"> старший викладач кафедри маркетингу КНЕУ</w:t>
      </w:r>
    </w:p>
    <w:p w:rsidR="00286C4C" w:rsidRPr="00F03739" w:rsidRDefault="00286C4C" w:rsidP="00CC4D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49A8" w:rsidRPr="00F03739" w:rsidRDefault="001549A8" w:rsidP="00DA381A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7C14" w:rsidRPr="00F03739" w:rsidRDefault="00DA381A" w:rsidP="00DA381A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3739">
        <w:rPr>
          <w:rFonts w:ascii="Times New Roman" w:hAnsi="Times New Roman" w:cs="Times New Roman"/>
          <w:b/>
          <w:sz w:val="28"/>
          <w:szCs w:val="28"/>
          <w:lang w:val="uk-UA"/>
        </w:rPr>
        <w:t>ВИМОГИ ДО ОФОРМЛЕННЯ ТЕЗ</w:t>
      </w:r>
    </w:p>
    <w:p w:rsidR="00BE0D36" w:rsidRPr="00F03739" w:rsidRDefault="00BE0D36" w:rsidP="00DA381A">
      <w:pPr>
        <w:jc w:val="both"/>
        <w:rPr>
          <w:rFonts w:ascii="Times New Roman" w:hAnsi="Times New Roman" w:cs="Times New Roman"/>
          <w:lang w:val="uk-UA"/>
        </w:rPr>
      </w:pPr>
      <w:r w:rsidRPr="00F03739">
        <w:rPr>
          <w:rFonts w:ascii="Times New Roman" w:hAnsi="Times New Roman" w:cs="Times New Roman"/>
          <w:lang w:val="uk-UA"/>
        </w:rPr>
        <w:t xml:space="preserve">1. Набір тексту виконується у редакторі Microsoft Word, шрифт </w:t>
      </w:r>
      <w:r w:rsidR="006B361A" w:rsidRPr="00F03739">
        <w:rPr>
          <w:rFonts w:ascii="Times New Roman" w:hAnsi="Times New Roman" w:cs="Times New Roman"/>
          <w:lang w:val="uk-UA"/>
        </w:rPr>
        <w:t>–</w:t>
      </w:r>
      <w:r w:rsidRPr="00F03739">
        <w:rPr>
          <w:rFonts w:ascii="Times New Roman" w:hAnsi="Times New Roman" w:cs="Times New Roman"/>
          <w:lang w:val="uk-UA"/>
        </w:rPr>
        <w:t xml:space="preserve"> Times New Roman, розмір кегля – 14; міжрядковий інтервал – 1,5. Розміри: абзацу – 1,0 см; поля з усіх сторін – 2,0 см; від верхнього та нижнього зрізу колонтитула – 1,25 см; нумерація сторінок по середині під текстом.</w:t>
      </w:r>
    </w:p>
    <w:p w:rsidR="00BE0D36" w:rsidRPr="00F03739" w:rsidRDefault="00BE0D36" w:rsidP="00DA381A">
      <w:pPr>
        <w:jc w:val="both"/>
        <w:rPr>
          <w:rFonts w:ascii="Times New Roman" w:hAnsi="Times New Roman" w:cs="Times New Roman"/>
          <w:lang w:val="uk-UA"/>
        </w:rPr>
      </w:pPr>
      <w:r w:rsidRPr="00F03739">
        <w:rPr>
          <w:rFonts w:ascii="Times New Roman" w:hAnsi="Times New Roman" w:cs="Times New Roman"/>
          <w:lang w:val="uk-UA"/>
        </w:rPr>
        <w:t xml:space="preserve">2. </w:t>
      </w:r>
      <w:r w:rsidR="006774ED" w:rsidRPr="00F03739">
        <w:rPr>
          <w:rFonts w:ascii="Times New Roman" w:hAnsi="Times New Roman" w:cs="Times New Roman"/>
          <w:lang w:val="uk-UA"/>
        </w:rPr>
        <w:t xml:space="preserve">Тези мають бути написані </w:t>
      </w:r>
      <w:r w:rsidR="006774ED" w:rsidRPr="00F03739">
        <w:rPr>
          <w:rFonts w:ascii="Times New Roman" w:hAnsi="Times New Roman" w:cs="Times New Roman"/>
          <w:b/>
          <w:lang w:val="uk-UA"/>
        </w:rPr>
        <w:t>українською, російською або англійською мовами</w:t>
      </w:r>
      <w:r w:rsidR="006774ED" w:rsidRPr="00F03739">
        <w:rPr>
          <w:rFonts w:ascii="Times New Roman" w:hAnsi="Times New Roman" w:cs="Times New Roman"/>
          <w:lang w:val="uk-UA"/>
        </w:rPr>
        <w:t xml:space="preserve"> і оформлені наступним чином:</w:t>
      </w:r>
    </w:p>
    <w:p w:rsidR="006774ED" w:rsidRPr="00F03739" w:rsidRDefault="006774ED" w:rsidP="00DA381A">
      <w:pPr>
        <w:jc w:val="both"/>
        <w:rPr>
          <w:rFonts w:ascii="Times New Roman" w:hAnsi="Times New Roman" w:cs="Times New Roman"/>
          <w:lang w:val="uk-UA"/>
        </w:rPr>
      </w:pPr>
      <w:r w:rsidRPr="00F03739">
        <w:rPr>
          <w:rFonts w:ascii="Times New Roman" w:hAnsi="Times New Roman" w:cs="Times New Roman"/>
          <w:lang w:val="uk-UA"/>
        </w:rPr>
        <w:t>– праворуч від середини аркуша друкуються прізвище, ініціали автора тез конференції;</w:t>
      </w:r>
    </w:p>
    <w:p w:rsidR="006774ED" w:rsidRPr="00F03739" w:rsidRDefault="006774ED" w:rsidP="00DA381A">
      <w:pPr>
        <w:jc w:val="both"/>
        <w:rPr>
          <w:rFonts w:ascii="Times New Roman" w:hAnsi="Times New Roman" w:cs="Times New Roman"/>
          <w:lang w:val="uk-UA"/>
        </w:rPr>
      </w:pPr>
      <w:r w:rsidRPr="00F03739">
        <w:rPr>
          <w:rFonts w:ascii="Times New Roman" w:hAnsi="Times New Roman" w:cs="Times New Roman"/>
          <w:lang w:val="uk-UA"/>
        </w:rPr>
        <w:t>– нижче, через 1 інтервал, посередині аркуша друкується назва тез великими літерами (14 кегль, жирний);</w:t>
      </w:r>
    </w:p>
    <w:p w:rsidR="006774ED" w:rsidRPr="00F03739" w:rsidRDefault="006774ED" w:rsidP="00DA381A">
      <w:pPr>
        <w:jc w:val="both"/>
        <w:rPr>
          <w:rFonts w:ascii="Times New Roman" w:hAnsi="Times New Roman" w:cs="Times New Roman"/>
          <w:lang w:val="uk-UA"/>
        </w:rPr>
      </w:pPr>
      <w:r w:rsidRPr="00F03739">
        <w:rPr>
          <w:rFonts w:ascii="Times New Roman" w:hAnsi="Times New Roman" w:cs="Times New Roman"/>
          <w:lang w:val="uk-UA"/>
        </w:rPr>
        <w:t>– через 1 інтервал друкується текст;</w:t>
      </w:r>
    </w:p>
    <w:p w:rsidR="006774ED" w:rsidRPr="00F03739" w:rsidRDefault="006774ED" w:rsidP="00DA381A">
      <w:pPr>
        <w:jc w:val="both"/>
        <w:rPr>
          <w:rFonts w:ascii="Times New Roman" w:hAnsi="Times New Roman" w:cs="Times New Roman"/>
          <w:lang w:val="uk-UA"/>
        </w:rPr>
      </w:pPr>
      <w:r w:rsidRPr="00F03739">
        <w:rPr>
          <w:rFonts w:ascii="Times New Roman" w:hAnsi="Times New Roman" w:cs="Times New Roman"/>
          <w:lang w:val="uk-UA"/>
        </w:rPr>
        <w:t>– в кінці тез, через 1 інтервал, вказується бібліографічний список (не менше 5 джерел), оформлений відповідно до стандартів (ДСТУ ГОСТ 7.1:2006).</w:t>
      </w:r>
    </w:p>
    <w:p w:rsidR="006774ED" w:rsidRPr="00F03739" w:rsidRDefault="006774ED" w:rsidP="00DA381A">
      <w:pPr>
        <w:jc w:val="both"/>
        <w:rPr>
          <w:rFonts w:ascii="Times New Roman" w:hAnsi="Times New Roman" w:cs="Times New Roman"/>
          <w:lang w:val="uk-UA"/>
        </w:rPr>
      </w:pPr>
      <w:r w:rsidRPr="00F03739">
        <w:rPr>
          <w:rFonts w:ascii="Times New Roman" w:hAnsi="Times New Roman" w:cs="Times New Roman"/>
          <w:lang w:val="uk-UA"/>
        </w:rPr>
        <w:t xml:space="preserve">3. Обсяг тез до </w:t>
      </w:r>
      <w:r w:rsidRPr="00F03739">
        <w:rPr>
          <w:rFonts w:ascii="Times New Roman" w:hAnsi="Times New Roman" w:cs="Times New Roman"/>
          <w:b/>
          <w:lang w:val="uk-UA"/>
        </w:rPr>
        <w:t>2 сторінок</w:t>
      </w:r>
      <w:r w:rsidRPr="00F03739">
        <w:rPr>
          <w:rFonts w:ascii="Times New Roman" w:hAnsi="Times New Roman" w:cs="Times New Roman"/>
          <w:lang w:val="uk-UA"/>
        </w:rPr>
        <w:t>.</w:t>
      </w:r>
    </w:p>
    <w:p w:rsidR="008C174E" w:rsidRPr="00F03739" w:rsidRDefault="008C174E" w:rsidP="00DA381A">
      <w:pPr>
        <w:jc w:val="both"/>
        <w:rPr>
          <w:rFonts w:ascii="Times New Roman" w:hAnsi="Times New Roman" w:cs="Times New Roman"/>
          <w:lang w:val="uk-UA"/>
        </w:rPr>
      </w:pPr>
      <w:r w:rsidRPr="00F03739">
        <w:rPr>
          <w:rFonts w:ascii="Times New Roman" w:hAnsi="Times New Roman" w:cs="Times New Roman"/>
          <w:lang w:val="uk-UA"/>
        </w:rPr>
        <w:t xml:space="preserve">4. Перелік використаної літературу має </w:t>
      </w:r>
      <w:r w:rsidR="00652EE8" w:rsidRPr="00F03739">
        <w:rPr>
          <w:rFonts w:ascii="Times New Roman" w:hAnsi="Times New Roman" w:cs="Times New Roman"/>
          <w:lang w:val="uk-UA"/>
        </w:rPr>
        <w:t>складатися з мін. 5 джерел</w:t>
      </w:r>
    </w:p>
    <w:p w:rsidR="00B21D53" w:rsidRPr="00F03739" w:rsidRDefault="006774ED" w:rsidP="00045FD1">
      <w:p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F03739">
        <w:rPr>
          <w:rFonts w:ascii="Times New Roman" w:hAnsi="Times New Roman" w:cs="Times New Roman"/>
          <w:lang w:val="uk-UA"/>
        </w:rPr>
        <w:t xml:space="preserve">Тези </w:t>
      </w:r>
      <w:r w:rsidR="00A05137" w:rsidRPr="00F03739">
        <w:rPr>
          <w:rFonts w:ascii="Times New Roman" w:hAnsi="Times New Roman" w:cs="Times New Roman"/>
          <w:lang w:val="uk-UA"/>
        </w:rPr>
        <w:t>надсилати</w:t>
      </w:r>
      <w:r w:rsidRPr="00F03739">
        <w:rPr>
          <w:rFonts w:ascii="Times New Roman" w:hAnsi="Times New Roman" w:cs="Times New Roman"/>
          <w:lang w:val="uk-UA"/>
        </w:rPr>
        <w:t xml:space="preserve"> на електронну пошту </w:t>
      </w:r>
      <w:hyperlink r:id="rId12" w:history="1">
        <w:r w:rsidR="00D51297" w:rsidRPr="00F03739">
          <w:rPr>
            <w:rStyle w:val="a7"/>
            <w:rFonts w:ascii="Times New Roman" w:hAnsi="Times New Roman" w:cs="Times New Roman"/>
            <w:lang w:val="uk-UA"/>
          </w:rPr>
          <w:t>ekono-man@ukr.net</w:t>
        </w:r>
      </w:hyperlink>
      <w:r w:rsidR="00D51297" w:rsidRPr="00F03739">
        <w:rPr>
          <w:rFonts w:ascii="Times New Roman" w:hAnsi="Times New Roman" w:cs="Times New Roman"/>
          <w:lang w:val="uk-UA"/>
        </w:rPr>
        <w:t xml:space="preserve"> та </w:t>
      </w:r>
      <w:hyperlink r:id="rId13" w:history="1">
        <w:r w:rsidR="00D51297" w:rsidRPr="00F03739">
          <w:rPr>
            <w:rStyle w:val="a7"/>
            <w:rFonts w:ascii="Times New Roman" w:hAnsi="Times New Roman" w:cs="Times New Roman"/>
            <w:lang w:val="uk-UA"/>
          </w:rPr>
          <w:t>marketingconf@kneu.edu.ua</w:t>
        </w:r>
      </w:hyperlink>
    </w:p>
    <w:p w:rsidR="00B21D53" w:rsidRPr="00F03739" w:rsidRDefault="00B21D53" w:rsidP="00DA381A">
      <w:pPr>
        <w:spacing w:line="276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A381A" w:rsidRPr="00F03739" w:rsidRDefault="00DA381A" w:rsidP="00DA381A">
      <w:pPr>
        <w:spacing w:line="276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b/>
          <w:sz w:val="26"/>
          <w:szCs w:val="26"/>
          <w:lang w:val="uk-UA"/>
        </w:rPr>
        <w:t>ЗАЯВКА УЧАСНИКА</w:t>
      </w:r>
    </w:p>
    <w:p w:rsidR="00DA381A" w:rsidRPr="00F03739" w:rsidRDefault="00DA381A" w:rsidP="00DA381A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sz w:val="26"/>
          <w:szCs w:val="26"/>
          <w:lang w:val="uk-UA"/>
        </w:rPr>
        <w:t>Прізвище _________________________________________</w:t>
      </w:r>
    </w:p>
    <w:p w:rsidR="00DA381A" w:rsidRPr="00F03739" w:rsidRDefault="00DA381A" w:rsidP="00DA381A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sz w:val="26"/>
          <w:szCs w:val="26"/>
          <w:lang w:val="uk-UA"/>
        </w:rPr>
        <w:t>Ім’я _____________________________________________</w:t>
      </w:r>
    </w:p>
    <w:p w:rsidR="00465086" w:rsidRPr="00F03739" w:rsidRDefault="00DA381A" w:rsidP="00DA381A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sz w:val="26"/>
          <w:szCs w:val="26"/>
          <w:lang w:val="uk-UA"/>
        </w:rPr>
        <w:t>По батькові _______________________________________</w:t>
      </w:r>
    </w:p>
    <w:p w:rsidR="00DA381A" w:rsidRPr="00F03739" w:rsidRDefault="00DA381A" w:rsidP="00DA381A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sz w:val="26"/>
          <w:szCs w:val="26"/>
          <w:lang w:val="uk-UA"/>
        </w:rPr>
        <w:t>Керівник _________________________________________</w:t>
      </w:r>
    </w:p>
    <w:p w:rsidR="00DA381A" w:rsidRPr="00F03739" w:rsidRDefault="00DA381A" w:rsidP="00045FD1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sz w:val="26"/>
          <w:szCs w:val="26"/>
          <w:lang w:val="uk-UA"/>
        </w:rPr>
        <w:t>Навчальний заклад (повн</w:t>
      </w:r>
      <w:r w:rsidR="00045FD1" w:rsidRPr="00F03739">
        <w:rPr>
          <w:rFonts w:ascii="Times New Roman" w:hAnsi="Times New Roman" w:cs="Times New Roman"/>
          <w:sz w:val="26"/>
          <w:szCs w:val="26"/>
          <w:lang w:val="uk-UA"/>
        </w:rPr>
        <w:t>а назва) _____________________</w:t>
      </w:r>
    </w:p>
    <w:p w:rsidR="00045FD1" w:rsidRPr="00F03739" w:rsidRDefault="00045FD1" w:rsidP="00045FD1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sz w:val="26"/>
          <w:szCs w:val="26"/>
          <w:lang w:val="uk-UA"/>
        </w:rPr>
        <w:softHyphen/>
      </w:r>
      <w:r w:rsidRPr="00F03739">
        <w:rPr>
          <w:rFonts w:ascii="Times New Roman" w:hAnsi="Times New Roman" w:cs="Times New Roman"/>
          <w:sz w:val="26"/>
          <w:szCs w:val="26"/>
          <w:lang w:val="uk-UA"/>
        </w:rPr>
        <w:softHyphen/>
      </w:r>
      <w:r w:rsidRPr="00F03739">
        <w:rPr>
          <w:rFonts w:ascii="Times New Roman" w:hAnsi="Times New Roman" w:cs="Times New Roman"/>
          <w:sz w:val="26"/>
          <w:szCs w:val="26"/>
          <w:lang w:val="uk-UA"/>
        </w:rPr>
        <w:softHyphen/>
      </w:r>
      <w:r w:rsidRPr="00F03739">
        <w:rPr>
          <w:rFonts w:ascii="Times New Roman" w:hAnsi="Times New Roman" w:cs="Times New Roman"/>
          <w:sz w:val="26"/>
          <w:szCs w:val="26"/>
          <w:lang w:val="uk-UA"/>
        </w:rPr>
        <w:softHyphen/>
      </w:r>
      <w:r w:rsidRPr="00F03739">
        <w:rPr>
          <w:rFonts w:ascii="Times New Roman" w:hAnsi="Times New Roman" w:cs="Times New Roman"/>
          <w:sz w:val="26"/>
          <w:szCs w:val="26"/>
          <w:lang w:val="uk-UA"/>
        </w:rPr>
        <w:softHyphen/>
      </w:r>
      <w:r w:rsidRPr="00F03739">
        <w:rPr>
          <w:rFonts w:ascii="Times New Roman" w:hAnsi="Times New Roman" w:cs="Times New Roman"/>
          <w:sz w:val="26"/>
          <w:szCs w:val="26"/>
          <w:lang w:val="uk-UA"/>
        </w:rPr>
        <w:softHyphen/>
      </w:r>
      <w:r w:rsidRPr="00F03739">
        <w:rPr>
          <w:rFonts w:ascii="Times New Roman" w:hAnsi="Times New Roman" w:cs="Times New Roman"/>
          <w:sz w:val="26"/>
          <w:szCs w:val="26"/>
          <w:lang w:val="uk-UA"/>
        </w:rPr>
        <w:softHyphen/>
      </w:r>
      <w:r w:rsidRPr="00F03739">
        <w:rPr>
          <w:rFonts w:ascii="Times New Roman" w:hAnsi="Times New Roman" w:cs="Times New Roman"/>
          <w:sz w:val="26"/>
          <w:szCs w:val="26"/>
          <w:lang w:val="uk-UA"/>
        </w:rPr>
        <w:softHyphen/>
      </w:r>
      <w:r w:rsidRPr="00F03739">
        <w:rPr>
          <w:rFonts w:ascii="Times New Roman" w:hAnsi="Times New Roman" w:cs="Times New Roman"/>
          <w:sz w:val="26"/>
          <w:szCs w:val="26"/>
          <w:lang w:val="uk-UA"/>
        </w:rPr>
        <w:softHyphen/>
      </w:r>
      <w:r w:rsidRPr="00F03739">
        <w:rPr>
          <w:rFonts w:ascii="Times New Roman" w:hAnsi="Times New Roman" w:cs="Times New Roman"/>
          <w:sz w:val="26"/>
          <w:szCs w:val="26"/>
          <w:lang w:val="uk-UA"/>
        </w:rPr>
        <w:softHyphen/>
      </w:r>
      <w:r w:rsidRPr="00F03739">
        <w:rPr>
          <w:rFonts w:ascii="Times New Roman" w:hAnsi="Times New Roman" w:cs="Times New Roman"/>
          <w:sz w:val="26"/>
          <w:szCs w:val="26"/>
          <w:lang w:val="uk-UA"/>
        </w:rPr>
        <w:softHyphen/>
      </w:r>
      <w:r w:rsidRPr="00F03739">
        <w:rPr>
          <w:rFonts w:ascii="Times New Roman" w:hAnsi="Times New Roman" w:cs="Times New Roman"/>
          <w:sz w:val="26"/>
          <w:szCs w:val="26"/>
          <w:lang w:val="uk-UA"/>
        </w:rPr>
        <w:softHyphen/>
        <w:t>_________________________________________________</w:t>
      </w:r>
    </w:p>
    <w:p w:rsidR="00DA381A" w:rsidRPr="00F03739" w:rsidRDefault="00DA381A" w:rsidP="00DA381A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sz w:val="26"/>
          <w:szCs w:val="26"/>
          <w:lang w:val="uk-UA"/>
        </w:rPr>
        <w:t>Адреса НЗ ________________________________________</w:t>
      </w:r>
    </w:p>
    <w:p w:rsidR="00DA381A" w:rsidRPr="00F03739" w:rsidRDefault="00DA381A" w:rsidP="00DA381A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sz w:val="26"/>
          <w:szCs w:val="26"/>
          <w:lang w:val="uk-UA"/>
        </w:rPr>
        <w:t>Тел.______________________________________________</w:t>
      </w:r>
    </w:p>
    <w:p w:rsidR="00DA381A" w:rsidRPr="00F03739" w:rsidRDefault="00DA381A" w:rsidP="00DA381A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sz w:val="26"/>
          <w:szCs w:val="26"/>
          <w:lang w:val="uk-UA"/>
        </w:rPr>
        <w:t>e-mail ____________________________________________</w:t>
      </w:r>
    </w:p>
    <w:p w:rsidR="00DA381A" w:rsidRPr="00F03739" w:rsidRDefault="00DA381A" w:rsidP="00DA381A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sz w:val="26"/>
          <w:szCs w:val="26"/>
          <w:lang w:val="uk-UA"/>
        </w:rPr>
        <w:t>Назва доповіді: ____________________________________</w:t>
      </w:r>
    </w:p>
    <w:p w:rsidR="00DA381A" w:rsidRPr="00F03739" w:rsidRDefault="00DA381A" w:rsidP="00DA381A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</w:t>
      </w:r>
    </w:p>
    <w:p w:rsidR="00DA381A" w:rsidRPr="00F03739" w:rsidRDefault="00DA381A" w:rsidP="00CC4DB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3739">
        <w:rPr>
          <w:rFonts w:ascii="Times New Roman" w:hAnsi="Times New Roman" w:cs="Times New Roman"/>
          <w:sz w:val="26"/>
          <w:szCs w:val="26"/>
          <w:lang w:val="uk-UA"/>
        </w:rPr>
        <w:t>Підпис ___________________________________________</w:t>
      </w:r>
    </w:p>
    <w:p w:rsidR="00EE7E92" w:rsidRPr="00F03739" w:rsidRDefault="00EE7E92" w:rsidP="00CC4D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739">
        <w:rPr>
          <w:rFonts w:ascii="Times New Roman" w:hAnsi="Times New Roman" w:cs="Times New Roman"/>
          <w:b/>
          <w:sz w:val="28"/>
          <w:szCs w:val="28"/>
          <w:lang w:val="uk-UA"/>
        </w:rPr>
        <w:t>Заявку про участь</w:t>
      </w:r>
      <w:r w:rsidRPr="00F03739">
        <w:rPr>
          <w:rFonts w:ascii="Times New Roman" w:hAnsi="Times New Roman" w:cs="Times New Roman"/>
          <w:sz w:val="28"/>
          <w:szCs w:val="28"/>
          <w:lang w:val="uk-UA"/>
        </w:rPr>
        <w:t xml:space="preserve"> у конференції та </w:t>
      </w:r>
      <w:r w:rsidRPr="00F03739">
        <w:rPr>
          <w:rFonts w:ascii="Times New Roman" w:hAnsi="Times New Roman" w:cs="Times New Roman"/>
          <w:b/>
          <w:sz w:val="28"/>
          <w:szCs w:val="28"/>
          <w:lang w:val="uk-UA"/>
        </w:rPr>
        <w:t>тези доповіді</w:t>
      </w:r>
      <w:r w:rsidRPr="00F03739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надіслати не пізніше </w:t>
      </w:r>
      <w:r w:rsidR="00D85BFC"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r w:rsidRPr="00F037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03739">
        <w:rPr>
          <w:rFonts w:ascii="Times New Roman" w:hAnsi="Times New Roman" w:cs="Times New Roman"/>
          <w:b/>
          <w:bCs/>
          <w:sz w:val="28"/>
          <w:szCs w:val="28"/>
          <w:lang w:val="uk-UA"/>
        </w:rPr>
        <w:t>березня 2015 року.</w:t>
      </w:r>
    </w:p>
    <w:sectPr w:rsidR="00EE7E92" w:rsidRPr="00F03739" w:rsidSect="000814A0">
      <w:pgSz w:w="16840" w:h="11907" w:orient="landscape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4F0B"/>
    <w:multiLevelType w:val="hybridMultilevel"/>
    <w:tmpl w:val="5F4EC872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A0"/>
    <w:rsid w:val="00045FD1"/>
    <w:rsid w:val="000814A0"/>
    <w:rsid w:val="000E6505"/>
    <w:rsid w:val="000F1B48"/>
    <w:rsid w:val="00142206"/>
    <w:rsid w:val="00142CC8"/>
    <w:rsid w:val="00147973"/>
    <w:rsid w:val="001549A8"/>
    <w:rsid w:val="001B625C"/>
    <w:rsid w:val="001E6489"/>
    <w:rsid w:val="00273378"/>
    <w:rsid w:val="002858DF"/>
    <w:rsid w:val="00286C4C"/>
    <w:rsid w:val="002D6F94"/>
    <w:rsid w:val="00300254"/>
    <w:rsid w:val="00310807"/>
    <w:rsid w:val="0031620A"/>
    <w:rsid w:val="00361371"/>
    <w:rsid w:val="003A19E8"/>
    <w:rsid w:val="003B07D2"/>
    <w:rsid w:val="003B7C14"/>
    <w:rsid w:val="003C33E3"/>
    <w:rsid w:val="003F2133"/>
    <w:rsid w:val="00465086"/>
    <w:rsid w:val="00475C81"/>
    <w:rsid w:val="00491265"/>
    <w:rsid w:val="004A5702"/>
    <w:rsid w:val="004F2143"/>
    <w:rsid w:val="00503BA7"/>
    <w:rsid w:val="00515D3A"/>
    <w:rsid w:val="005B1BC7"/>
    <w:rsid w:val="00640C43"/>
    <w:rsid w:val="00652EE8"/>
    <w:rsid w:val="00660682"/>
    <w:rsid w:val="006774ED"/>
    <w:rsid w:val="006A2478"/>
    <w:rsid w:val="006B361A"/>
    <w:rsid w:val="006B6EDE"/>
    <w:rsid w:val="00707734"/>
    <w:rsid w:val="00726285"/>
    <w:rsid w:val="00730D67"/>
    <w:rsid w:val="00731F0B"/>
    <w:rsid w:val="00736D92"/>
    <w:rsid w:val="007858CD"/>
    <w:rsid w:val="00812EF7"/>
    <w:rsid w:val="00882810"/>
    <w:rsid w:val="008932ED"/>
    <w:rsid w:val="008A46CC"/>
    <w:rsid w:val="008B0BBE"/>
    <w:rsid w:val="008C1225"/>
    <w:rsid w:val="008C174E"/>
    <w:rsid w:val="008C633D"/>
    <w:rsid w:val="009134B2"/>
    <w:rsid w:val="00981AF3"/>
    <w:rsid w:val="009F4F55"/>
    <w:rsid w:val="00A05137"/>
    <w:rsid w:val="00A33EEB"/>
    <w:rsid w:val="00A42547"/>
    <w:rsid w:val="00A95F08"/>
    <w:rsid w:val="00AB2423"/>
    <w:rsid w:val="00AF05F7"/>
    <w:rsid w:val="00B025D8"/>
    <w:rsid w:val="00B21D53"/>
    <w:rsid w:val="00B722F5"/>
    <w:rsid w:val="00BC70AC"/>
    <w:rsid w:val="00BD61D0"/>
    <w:rsid w:val="00BE0D36"/>
    <w:rsid w:val="00BF1D1E"/>
    <w:rsid w:val="00C67028"/>
    <w:rsid w:val="00C717B8"/>
    <w:rsid w:val="00C76F0E"/>
    <w:rsid w:val="00CC4DB1"/>
    <w:rsid w:val="00CD4D5F"/>
    <w:rsid w:val="00CE7129"/>
    <w:rsid w:val="00D16917"/>
    <w:rsid w:val="00D51297"/>
    <w:rsid w:val="00D85BFC"/>
    <w:rsid w:val="00DA381A"/>
    <w:rsid w:val="00DD4E51"/>
    <w:rsid w:val="00E04331"/>
    <w:rsid w:val="00E21E9F"/>
    <w:rsid w:val="00E264E6"/>
    <w:rsid w:val="00E42AD6"/>
    <w:rsid w:val="00E94B3A"/>
    <w:rsid w:val="00EC7D94"/>
    <w:rsid w:val="00EE6E29"/>
    <w:rsid w:val="00EE7E92"/>
    <w:rsid w:val="00F03739"/>
    <w:rsid w:val="00F73F10"/>
    <w:rsid w:val="00F75340"/>
    <w:rsid w:val="00F8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40"/>
  </w:style>
  <w:style w:type="paragraph" w:styleId="2">
    <w:name w:val="heading 2"/>
    <w:basedOn w:val="a"/>
    <w:link w:val="20"/>
    <w:uiPriority w:val="9"/>
    <w:qFormat/>
    <w:rsid w:val="00C6702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C67028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91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6702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67028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36D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D9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A5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512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40"/>
  </w:style>
  <w:style w:type="paragraph" w:styleId="2">
    <w:name w:val="heading 2"/>
    <w:basedOn w:val="a"/>
    <w:link w:val="20"/>
    <w:uiPriority w:val="9"/>
    <w:qFormat/>
    <w:rsid w:val="00C6702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C67028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91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6702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67028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36D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D9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A5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51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arketingconf@kneu.edu.u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ekono-man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marketingconf@kneu.edu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kono-man@ukr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Oleksandr Dyma</cp:lastModifiedBy>
  <cp:revision>2</cp:revision>
  <cp:lastPrinted>2015-02-26T13:17:00Z</cp:lastPrinted>
  <dcterms:created xsi:type="dcterms:W3CDTF">2015-03-19T18:11:00Z</dcterms:created>
  <dcterms:modified xsi:type="dcterms:W3CDTF">2015-03-19T18:11:00Z</dcterms:modified>
</cp:coreProperties>
</file>